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B9" w:rsidRPr="00D621F7" w:rsidRDefault="00B85F45" w:rsidP="00307E1B">
      <w:pPr>
        <w:pStyle w:val="Organizacja"/>
        <w:spacing w:after="0"/>
        <w:ind w:left="0"/>
        <w:jc w:val="right"/>
        <w:rPr>
          <w:rFonts w:ascii="Arial Narrow" w:hAnsi="Arial Narrow" w:cs="Arial"/>
          <w:b w:val="0"/>
          <w:color w:val="auto"/>
          <w:sz w:val="20"/>
        </w:rPr>
      </w:pPr>
      <w:r w:rsidRPr="00D621F7">
        <w:rPr>
          <w:rFonts w:ascii="Arial Narrow" w:hAnsi="Arial Narrow" w:cs="Arial"/>
          <w:b w:val="0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2B9" w:rsidRPr="00D621F7">
        <w:rPr>
          <w:rFonts w:ascii="Arial Narrow" w:hAnsi="Arial Narrow"/>
          <w:b w:val="0"/>
          <w:color w:val="auto"/>
          <w:sz w:val="22"/>
          <w:szCs w:val="22"/>
        </w:rPr>
        <w:t xml:space="preserve">Chmielno, dnia </w:t>
      </w:r>
      <w:r w:rsidR="00B45ADF">
        <w:rPr>
          <w:rFonts w:ascii="Arial Narrow" w:hAnsi="Arial Narrow"/>
          <w:b w:val="0"/>
          <w:color w:val="auto"/>
          <w:sz w:val="22"/>
          <w:szCs w:val="22"/>
        </w:rPr>
        <w:t>……………</w:t>
      </w:r>
      <w:r w:rsidR="00852FFF" w:rsidRPr="00D621F7">
        <w:rPr>
          <w:rFonts w:ascii="Arial Narrow" w:hAnsi="Arial Narrow"/>
          <w:b w:val="0"/>
          <w:color w:val="auto"/>
          <w:sz w:val="22"/>
          <w:szCs w:val="22"/>
        </w:rPr>
        <w:t xml:space="preserve"> 2019</w:t>
      </w:r>
      <w:r w:rsidR="00EA44FC" w:rsidRPr="00D621F7">
        <w:rPr>
          <w:rFonts w:ascii="Arial Narrow" w:hAnsi="Arial Narrow"/>
          <w:b w:val="0"/>
          <w:color w:val="auto"/>
          <w:sz w:val="22"/>
          <w:szCs w:val="22"/>
        </w:rPr>
        <w:t xml:space="preserve"> roku</w:t>
      </w:r>
    </w:p>
    <w:p w:rsidR="00EA44FC" w:rsidRPr="00D621F7" w:rsidRDefault="00EA44FC" w:rsidP="00307E1B">
      <w:pPr>
        <w:pStyle w:val="Organizacja"/>
        <w:spacing w:after="0"/>
        <w:jc w:val="right"/>
        <w:rPr>
          <w:rFonts w:ascii="Arial Narrow" w:hAnsi="Arial Narrow"/>
          <w:b w:val="0"/>
          <w:color w:val="auto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ab/>
        <w:t>Nazwa Inwestora /Zleceniodawcy*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Default="00307E1B" w:rsidP="00307E1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307E1B">
        <w:rPr>
          <w:rFonts w:ascii="Arial Narrow" w:hAnsi="Arial Narrow"/>
          <w:b/>
          <w:sz w:val="22"/>
          <w:szCs w:val="22"/>
        </w:rPr>
        <w:t>Adres</w:t>
      </w:r>
      <w:r w:rsidRPr="00307E1B">
        <w:rPr>
          <w:rFonts w:ascii="Arial Narrow" w:hAnsi="Arial Narrow"/>
          <w:b/>
          <w:sz w:val="22"/>
          <w:szCs w:val="22"/>
        </w:rPr>
        <w:tab/>
        <w:t>............................................................................................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307E1B">
        <w:rPr>
          <w:rFonts w:ascii="Arial Narrow" w:hAnsi="Arial Narrow"/>
          <w:b/>
          <w:sz w:val="22"/>
          <w:szCs w:val="22"/>
        </w:rPr>
        <w:t>Telefon</w:t>
      </w:r>
      <w:r w:rsidRPr="00307E1B">
        <w:rPr>
          <w:rFonts w:ascii="Arial Narrow" w:hAnsi="Arial Narrow"/>
          <w:b/>
          <w:sz w:val="22"/>
          <w:szCs w:val="22"/>
        </w:rPr>
        <w:tab/>
        <w:t>............................................................................................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307E1B">
        <w:rPr>
          <w:rFonts w:ascii="Arial Narrow" w:hAnsi="Arial Narrow"/>
          <w:b/>
          <w:sz w:val="22"/>
          <w:szCs w:val="22"/>
        </w:rPr>
        <w:t>NIP</w:t>
      </w:r>
      <w:r w:rsidRPr="00307E1B">
        <w:rPr>
          <w:rFonts w:ascii="Arial Narrow" w:hAnsi="Arial Narrow"/>
          <w:b/>
          <w:sz w:val="22"/>
          <w:szCs w:val="22"/>
        </w:rPr>
        <w:tab/>
        <w:t>............................................................................................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>Data złożenia wniosku………………………..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>Proszę o uzgodnienie projektu dokumentacji technicznej: przyłącza do sieci wodociągowej</w:t>
      </w:r>
      <w:r>
        <w:rPr>
          <w:rFonts w:ascii="Arial Narrow" w:hAnsi="Arial Narrow"/>
          <w:sz w:val="22"/>
          <w:szCs w:val="22"/>
        </w:rPr>
        <w:t>/kanalizacji sanitarnej</w:t>
      </w:r>
      <w:r w:rsidRPr="00307E1B">
        <w:rPr>
          <w:rFonts w:ascii="Arial Narrow" w:hAnsi="Arial Narrow"/>
          <w:sz w:val="22"/>
          <w:szCs w:val="22"/>
        </w:rPr>
        <w:t>, sieci wodociągowej</w:t>
      </w:r>
      <w:r>
        <w:rPr>
          <w:rFonts w:ascii="Arial Narrow" w:hAnsi="Arial Narrow"/>
          <w:sz w:val="22"/>
          <w:szCs w:val="22"/>
        </w:rPr>
        <w:t>/</w:t>
      </w:r>
      <w:r w:rsidRPr="00307E1B">
        <w:rPr>
          <w:rFonts w:ascii="Arial Narrow" w:hAnsi="Arial Narrow"/>
          <w:sz w:val="22"/>
          <w:szCs w:val="22"/>
        </w:rPr>
        <w:t>kanalizacj</w:t>
      </w:r>
      <w:r>
        <w:rPr>
          <w:rFonts w:ascii="Arial Narrow" w:hAnsi="Arial Narrow"/>
          <w:sz w:val="22"/>
          <w:szCs w:val="22"/>
        </w:rPr>
        <w:t>i sanitarnej</w:t>
      </w:r>
      <w:r w:rsidRPr="00307E1B">
        <w:rPr>
          <w:rFonts w:ascii="Arial Narrow" w:hAnsi="Arial Narrow"/>
          <w:sz w:val="22"/>
          <w:szCs w:val="22"/>
        </w:rPr>
        <w:t xml:space="preserve"> , sieci </w:t>
      </w:r>
      <w:proofErr w:type="spellStart"/>
      <w:r w:rsidRPr="00307E1B">
        <w:rPr>
          <w:rFonts w:ascii="Arial Narrow" w:hAnsi="Arial Narrow"/>
          <w:sz w:val="22"/>
          <w:szCs w:val="22"/>
        </w:rPr>
        <w:t>wod-kan</w:t>
      </w:r>
      <w:proofErr w:type="spellEnd"/>
      <w:r w:rsidRPr="00307E1B">
        <w:rPr>
          <w:rFonts w:ascii="Arial Narrow" w:hAnsi="Arial Narrow"/>
          <w:sz w:val="22"/>
          <w:szCs w:val="22"/>
        </w:rPr>
        <w:t xml:space="preserve"> z przyłączami*: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 xml:space="preserve">Adres /budynku , działki , miejscowość </w:t>
      </w:r>
      <w:r>
        <w:rPr>
          <w:rFonts w:ascii="Arial Narrow" w:hAnsi="Arial Narrow"/>
          <w:sz w:val="22"/>
          <w:szCs w:val="22"/>
        </w:rPr>
        <w:t xml:space="preserve"> </w:t>
      </w:r>
      <w:r w:rsidRPr="00307E1B">
        <w:rPr>
          <w:rFonts w:ascii="Arial Narrow" w:hAnsi="Arial Narrow"/>
          <w:sz w:val="22"/>
          <w:szCs w:val="22"/>
        </w:rPr>
        <w:t>/................................................................................................................................</w:t>
      </w:r>
    </w:p>
    <w:p w:rsidR="00307E1B" w:rsidRPr="00307E1B" w:rsidRDefault="00307E1B" w:rsidP="00307E1B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>Projektant /Imię i Nazwisko , adres , nr. uprawnień/. 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307E1B">
        <w:rPr>
          <w:rFonts w:ascii="Arial Narrow" w:hAnsi="Arial Narrow"/>
          <w:sz w:val="22"/>
          <w:szCs w:val="22"/>
        </w:rPr>
        <w:t>…………………………………….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>Telefon kontaktowy ……………………………………………..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ab/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>Ilość egz. Dokumentacji /w tym jeden dla uzgadniającego/ ………………………………………………………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B45ADF" w:rsidRDefault="00B45ADF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B45ADF" w:rsidRPr="00307E1B" w:rsidRDefault="00B45ADF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B45ADF" w:rsidP="00B45ADF">
      <w:pPr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</w:r>
      <w:r w:rsidRPr="00307E1B">
        <w:rPr>
          <w:rFonts w:ascii="Arial Narrow" w:hAnsi="Arial Narrow"/>
          <w:sz w:val="22"/>
          <w:szCs w:val="22"/>
        </w:rPr>
        <w:tab/>
        <w:t>Podpis</w:t>
      </w: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307E1B" w:rsidRDefault="00307E1B" w:rsidP="00307E1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307E1B" w:rsidRPr="00B45ADF" w:rsidRDefault="00307E1B" w:rsidP="00307E1B">
      <w:pPr>
        <w:spacing w:after="0" w:line="240" w:lineRule="auto"/>
        <w:jc w:val="both"/>
        <w:rPr>
          <w:rFonts w:ascii="Arial Narrow" w:hAnsi="Arial Narrow"/>
        </w:rPr>
      </w:pPr>
      <w:r w:rsidRPr="00B45ADF">
        <w:rPr>
          <w:rFonts w:ascii="Arial Narrow" w:hAnsi="Arial Narrow"/>
        </w:rPr>
        <w:t>*) niepotrzebne skreślić</w:t>
      </w:r>
    </w:p>
    <w:p w:rsidR="009B43F4" w:rsidRPr="00B45ADF" w:rsidRDefault="00307E1B" w:rsidP="00307E1B">
      <w:pPr>
        <w:spacing w:after="0" w:line="240" w:lineRule="auto"/>
        <w:jc w:val="both"/>
        <w:rPr>
          <w:rFonts w:ascii="Arial Narrow" w:hAnsi="Arial Narrow"/>
        </w:rPr>
      </w:pPr>
      <w:r w:rsidRPr="00B45ADF">
        <w:rPr>
          <w:rFonts w:ascii="Arial Narrow" w:hAnsi="Arial Narrow"/>
        </w:rPr>
        <w:t xml:space="preserve">*) Podanie danych osobowych jest dobrowolne. Nie podanie danych osobowych uniemożliwi zawarcie umowy. Dane osobowe osoby, której te dane dotyczą są przetwarzane w celu realizacji umowy na dostawę wody i/lub odbiór ścieków. Osoba, której dane dotyczą ma prawo dostępu do treści swoich danych oraz ich poprawiania (Ustawa z dn. 29.08.1997 r. o ochronie danych osobowych </w:t>
      </w:r>
      <w:proofErr w:type="spellStart"/>
      <w:r w:rsidRPr="00B45ADF">
        <w:rPr>
          <w:rFonts w:ascii="Arial Narrow" w:hAnsi="Arial Narrow"/>
        </w:rPr>
        <w:t>t.j</w:t>
      </w:r>
      <w:proofErr w:type="spellEnd"/>
      <w:r w:rsidRPr="00B45ADF">
        <w:rPr>
          <w:rFonts w:ascii="Arial Narrow" w:hAnsi="Arial Narrow"/>
        </w:rPr>
        <w:t>.  Dz. U. z 2002 r. nr 101, poz. 926 art. 23 us</w:t>
      </w:r>
      <w:bookmarkStart w:id="0" w:name="_GoBack"/>
      <w:bookmarkEnd w:id="0"/>
      <w:r w:rsidRPr="00B45ADF">
        <w:rPr>
          <w:rFonts w:ascii="Arial Narrow" w:hAnsi="Arial Narrow"/>
        </w:rPr>
        <w:t>t. 1 pkt. 3 i art. 24 ust. 1).</w:t>
      </w:r>
    </w:p>
    <w:sectPr w:rsidR="009B43F4" w:rsidRPr="00B45ADF" w:rsidSect="00D621F7">
      <w:headerReference w:type="default" r:id="rId8"/>
      <w:pgSz w:w="11906" w:h="16838"/>
      <w:pgMar w:top="1843" w:right="1418" w:bottom="1418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27" w:rsidRDefault="006E0927" w:rsidP="00D95035">
      <w:pPr>
        <w:spacing w:after="0" w:line="240" w:lineRule="auto"/>
      </w:pPr>
      <w:r>
        <w:separator/>
      </w:r>
    </w:p>
  </w:endnote>
  <w:endnote w:type="continuationSeparator" w:id="0">
    <w:p w:rsidR="006E0927" w:rsidRDefault="006E0927" w:rsidP="00D9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27" w:rsidRDefault="006E0927" w:rsidP="00D95035">
      <w:pPr>
        <w:spacing w:after="0" w:line="240" w:lineRule="auto"/>
      </w:pPr>
      <w:r>
        <w:separator/>
      </w:r>
    </w:p>
  </w:footnote>
  <w:footnote w:type="continuationSeparator" w:id="0">
    <w:p w:rsidR="006E0927" w:rsidRDefault="006E0927" w:rsidP="00D9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76" w:type="dxa"/>
      <w:tblLook w:val="04A0" w:firstRow="1" w:lastRow="0" w:firstColumn="1" w:lastColumn="0" w:noHBand="0" w:noVBand="1"/>
    </w:tblPr>
    <w:tblGrid>
      <w:gridCol w:w="1415"/>
      <w:gridCol w:w="2787"/>
      <w:gridCol w:w="2602"/>
      <w:gridCol w:w="2972"/>
    </w:tblGrid>
    <w:tr w:rsidR="00211F79" w:rsidTr="00FB2677">
      <w:trPr>
        <w:trHeight w:val="418"/>
      </w:trPr>
      <w:tc>
        <w:tcPr>
          <w:tcW w:w="141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11F79" w:rsidRDefault="00211F79" w:rsidP="00373CBE">
          <w:pPr>
            <w:pStyle w:val="Organizacja"/>
            <w:ind w:left="0"/>
            <w:rPr>
              <w:color w:val="70AD47" w:themeColor="accent6"/>
              <w:sz w:val="32"/>
              <w:szCs w:val="32"/>
            </w:rPr>
          </w:pPr>
          <w:bookmarkStart w:id="1" w:name="_Hlk482103039"/>
          <w:r>
            <w:rPr>
              <w:rFonts w:ascii="Oswald" w:hAnsi="Oswald" w:cs="Helvetica"/>
              <w:noProof/>
              <w:color w:val="FFFFFF"/>
            </w:rPr>
            <w:drawing>
              <wp:inline distT="0" distB="0" distL="0" distR="0" wp14:anchorId="68A35716" wp14:editId="5D50D6EF">
                <wp:extent cx="734400" cy="939600"/>
                <wp:effectExtent l="0" t="0" r="8890" b="0"/>
                <wp:docPr id="15" name="Obraz 15" descr="http://gpk.chmielno.pl/images/logogp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pk.chmielno.pl/images/logogp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93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211F79" w:rsidRPr="00FB2677" w:rsidRDefault="00211F79" w:rsidP="00FB2677">
          <w:pPr>
            <w:pStyle w:val="Organizacja"/>
            <w:ind w:left="0"/>
            <w:jc w:val="center"/>
            <w:rPr>
              <w:color w:val="70AD47" w:themeColor="accent6"/>
              <w:sz w:val="20"/>
            </w:rPr>
          </w:pPr>
          <w:r w:rsidRPr="00FB2677">
            <w:rPr>
              <w:color w:val="70AD47" w:themeColor="accent6"/>
              <w:sz w:val="32"/>
              <w:szCs w:val="32"/>
            </w:rPr>
            <w:t>Gminne Przedsiębiorstwo Komunalne sp. z o.o.</w:t>
          </w:r>
        </w:p>
      </w:tc>
    </w:tr>
    <w:tr w:rsidR="00211F79" w:rsidRPr="00C74D09" w:rsidTr="00980D7D">
      <w:trPr>
        <w:trHeight w:val="915"/>
      </w:trPr>
      <w:tc>
        <w:tcPr>
          <w:tcW w:w="1415" w:type="dxa"/>
          <w:vMerge/>
          <w:tcBorders>
            <w:top w:val="nil"/>
            <w:left w:val="nil"/>
            <w:bottom w:val="nil"/>
            <w:right w:val="nil"/>
          </w:tcBorders>
        </w:tcPr>
        <w:p w:rsidR="00211F79" w:rsidRDefault="00211F79" w:rsidP="00373CBE">
          <w:pPr>
            <w:pStyle w:val="Organizacja"/>
            <w:ind w:left="0"/>
            <w:rPr>
              <w:rFonts w:ascii="Oswald" w:hAnsi="Oswald" w:cs="Helvetica"/>
              <w:noProof/>
              <w:color w:val="FFFFFF"/>
            </w:rPr>
          </w:pPr>
        </w:p>
      </w:tc>
      <w:tc>
        <w:tcPr>
          <w:tcW w:w="27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11F79" w:rsidRPr="00343634" w:rsidRDefault="00211F79" w:rsidP="00343634">
          <w:pPr>
            <w:pStyle w:val="Bezodstpw"/>
            <w:rPr>
              <w:color w:val="4472C4" w:themeColor="accent1"/>
            </w:rPr>
          </w:pPr>
          <w:r w:rsidRPr="00343634">
            <w:rPr>
              <w:color w:val="4472C4" w:themeColor="accent1"/>
            </w:rPr>
            <w:t>Pl. Tro</w:t>
          </w:r>
          <w:r w:rsidR="00980D7D">
            <w:rPr>
              <w:color w:val="4472C4" w:themeColor="accent1"/>
            </w:rPr>
            <w:t>y</w:t>
          </w:r>
          <w:r w:rsidRPr="00343634">
            <w:rPr>
              <w:color w:val="4472C4" w:themeColor="accent1"/>
            </w:rPr>
            <w:t>ana 2</w:t>
          </w:r>
        </w:p>
        <w:p w:rsidR="00211F79" w:rsidRPr="00343634" w:rsidRDefault="00211F79" w:rsidP="00343634">
          <w:pPr>
            <w:pStyle w:val="Bezodstpw"/>
            <w:rPr>
              <w:color w:val="4472C4" w:themeColor="accent1"/>
              <w:sz w:val="32"/>
              <w:szCs w:val="32"/>
              <w:u w:val="single"/>
            </w:rPr>
          </w:pPr>
          <w:r w:rsidRPr="00343634">
            <w:rPr>
              <w:color w:val="4472C4" w:themeColor="accent1"/>
            </w:rPr>
            <w:t>83-333 Chmielno</w:t>
          </w:r>
        </w:p>
      </w:tc>
      <w:tc>
        <w:tcPr>
          <w:tcW w:w="260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11F79" w:rsidRPr="00343634" w:rsidRDefault="00211F79" w:rsidP="00343634">
          <w:pPr>
            <w:pStyle w:val="Bezodstpw"/>
            <w:rPr>
              <w:color w:val="4472C4" w:themeColor="accent1"/>
            </w:rPr>
          </w:pPr>
          <w:r w:rsidRPr="00343634">
            <w:rPr>
              <w:color w:val="4472C4" w:themeColor="accent1"/>
            </w:rPr>
            <w:t>NIP 589-203-04-95</w:t>
          </w:r>
        </w:p>
        <w:p w:rsidR="00211F79" w:rsidRPr="00343634" w:rsidRDefault="00211F79" w:rsidP="00343634">
          <w:pPr>
            <w:pStyle w:val="Bezodstpw"/>
            <w:rPr>
              <w:color w:val="4472C4" w:themeColor="accent1"/>
            </w:rPr>
          </w:pPr>
          <w:r w:rsidRPr="00343634">
            <w:rPr>
              <w:color w:val="4472C4" w:themeColor="accent1"/>
            </w:rPr>
            <w:t>Regon 366387047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11F79" w:rsidRPr="00FB4FAB" w:rsidRDefault="00211F79" w:rsidP="00343634">
          <w:pPr>
            <w:pStyle w:val="Bezodstpw"/>
            <w:rPr>
              <w:color w:val="4472C4" w:themeColor="accent1"/>
              <w:lang w:val="en-AU"/>
            </w:rPr>
          </w:pPr>
          <w:r w:rsidRPr="00FB4FAB">
            <w:rPr>
              <w:color w:val="4472C4" w:themeColor="accent1"/>
              <w:lang w:val="en-AU"/>
            </w:rPr>
            <w:t>Tel. 58 573-39-51</w:t>
          </w:r>
        </w:p>
        <w:p w:rsidR="00211F79" w:rsidRPr="00FB4FAB" w:rsidRDefault="00211F79" w:rsidP="00343634">
          <w:pPr>
            <w:pStyle w:val="Bezodstpw"/>
            <w:rPr>
              <w:color w:val="4472C4" w:themeColor="accent1"/>
              <w:lang w:val="en-AU"/>
            </w:rPr>
          </w:pPr>
          <w:r w:rsidRPr="00FB4FAB">
            <w:rPr>
              <w:color w:val="4472C4" w:themeColor="accent1"/>
              <w:lang w:val="en-AU"/>
            </w:rPr>
            <w:t>[E-mail] biuro.g</w:t>
          </w:r>
          <w:r w:rsidR="006C13C9" w:rsidRPr="00FB4FAB">
            <w:rPr>
              <w:color w:val="4472C4" w:themeColor="accent1"/>
              <w:lang w:val="en-AU"/>
            </w:rPr>
            <w:t>p</w:t>
          </w:r>
          <w:r w:rsidRPr="00FB4FAB">
            <w:rPr>
              <w:color w:val="4472C4" w:themeColor="accent1"/>
              <w:lang w:val="en-AU"/>
            </w:rPr>
            <w:t>k@chmielno.pl</w:t>
          </w:r>
        </w:p>
      </w:tc>
    </w:tr>
    <w:bookmarkEnd w:id="1"/>
  </w:tbl>
  <w:p w:rsidR="00211F79" w:rsidRPr="00FB4FAB" w:rsidRDefault="00211F79" w:rsidP="00EA44FC">
    <w:pPr>
      <w:pStyle w:val="Organizacja"/>
      <w:ind w:left="0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63882"/>
    <w:multiLevelType w:val="hybridMultilevel"/>
    <w:tmpl w:val="513E09C6"/>
    <w:lvl w:ilvl="0" w:tplc="64F8FBB8">
      <w:start w:val="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B49"/>
    <w:multiLevelType w:val="hybridMultilevel"/>
    <w:tmpl w:val="4C5CB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02D"/>
    <w:multiLevelType w:val="hybridMultilevel"/>
    <w:tmpl w:val="C2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0757"/>
    <w:multiLevelType w:val="hybridMultilevel"/>
    <w:tmpl w:val="67F0DEC4"/>
    <w:lvl w:ilvl="0" w:tplc="9F4CA8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A23FE0"/>
    <w:multiLevelType w:val="hybridMultilevel"/>
    <w:tmpl w:val="EDAC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3FCA"/>
    <w:multiLevelType w:val="hybridMultilevel"/>
    <w:tmpl w:val="D8304F00"/>
    <w:lvl w:ilvl="0" w:tplc="2E2A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70EC"/>
    <w:multiLevelType w:val="hybridMultilevel"/>
    <w:tmpl w:val="DC287BB0"/>
    <w:lvl w:ilvl="0" w:tplc="9F4CA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E6E11"/>
    <w:multiLevelType w:val="hybridMultilevel"/>
    <w:tmpl w:val="83E46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C21E8"/>
    <w:multiLevelType w:val="hybridMultilevel"/>
    <w:tmpl w:val="0100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608A6"/>
    <w:multiLevelType w:val="hybridMultilevel"/>
    <w:tmpl w:val="DBCC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14236"/>
    <w:multiLevelType w:val="hybridMultilevel"/>
    <w:tmpl w:val="8984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E44ACF"/>
    <w:multiLevelType w:val="hybridMultilevel"/>
    <w:tmpl w:val="114E4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6820"/>
    <w:multiLevelType w:val="hybridMultilevel"/>
    <w:tmpl w:val="9E2ED9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CE"/>
    <w:rsid w:val="0001686C"/>
    <w:rsid w:val="00071F48"/>
    <w:rsid w:val="000A42B9"/>
    <w:rsid w:val="000D3393"/>
    <w:rsid w:val="000F18D3"/>
    <w:rsid w:val="0011034B"/>
    <w:rsid w:val="00111BF7"/>
    <w:rsid w:val="00123E0C"/>
    <w:rsid w:val="001313F6"/>
    <w:rsid w:val="0019576D"/>
    <w:rsid w:val="00197548"/>
    <w:rsid w:val="001C04EE"/>
    <w:rsid w:val="001D1506"/>
    <w:rsid w:val="001D6489"/>
    <w:rsid w:val="00204DE4"/>
    <w:rsid w:val="00211F79"/>
    <w:rsid w:val="00224970"/>
    <w:rsid w:val="0025664B"/>
    <w:rsid w:val="00267F0E"/>
    <w:rsid w:val="002932A7"/>
    <w:rsid w:val="002A49C6"/>
    <w:rsid w:val="002A6A27"/>
    <w:rsid w:val="002A6FC7"/>
    <w:rsid w:val="002B4A21"/>
    <w:rsid w:val="002C4942"/>
    <w:rsid w:val="002C7BE1"/>
    <w:rsid w:val="002D2AA0"/>
    <w:rsid w:val="002E2D9C"/>
    <w:rsid w:val="002E5681"/>
    <w:rsid w:val="002F5BB4"/>
    <w:rsid w:val="00307E1B"/>
    <w:rsid w:val="00321E48"/>
    <w:rsid w:val="00321E53"/>
    <w:rsid w:val="00333232"/>
    <w:rsid w:val="00343634"/>
    <w:rsid w:val="00345D7C"/>
    <w:rsid w:val="003504EE"/>
    <w:rsid w:val="003550CF"/>
    <w:rsid w:val="003606E8"/>
    <w:rsid w:val="003619EE"/>
    <w:rsid w:val="00373CBE"/>
    <w:rsid w:val="00383E58"/>
    <w:rsid w:val="003B1566"/>
    <w:rsid w:val="003C1629"/>
    <w:rsid w:val="003C4FD7"/>
    <w:rsid w:val="003E738F"/>
    <w:rsid w:val="00410EBA"/>
    <w:rsid w:val="00443F58"/>
    <w:rsid w:val="00452734"/>
    <w:rsid w:val="004609E2"/>
    <w:rsid w:val="004621D9"/>
    <w:rsid w:val="00464689"/>
    <w:rsid w:val="00467AEC"/>
    <w:rsid w:val="0047009D"/>
    <w:rsid w:val="00475EA7"/>
    <w:rsid w:val="004A144F"/>
    <w:rsid w:val="004B0CBF"/>
    <w:rsid w:val="004C04B2"/>
    <w:rsid w:val="004C55ED"/>
    <w:rsid w:val="004D01C0"/>
    <w:rsid w:val="004D0691"/>
    <w:rsid w:val="004D73F7"/>
    <w:rsid w:val="004E675B"/>
    <w:rsid w:val="004F4ADF"/>
    <w:rsid w:val="005113E7"/>
    <w:rsid w:val="00514088"/>
    <w:rsid w:val="00522BC4"/>
    <w:rsid w:val="00524633"/>
    <w:rsid w:val="005665EF"/>
    <w:rsid w:val="00586462"/>
    <w:rsid w:val="00597A31"/>
    <w:rsid w:val="005A5551"/>
    <w:rsid w:val="005A789B"/>
    <w:rsid w:val="005B1C22"/>
    <w:rsid w:val="005E3581"/>
    <w:rsid w:val="005F1B3F"/>
    <w:rsid w:val="005F7E5F"/>
    <w:rsid w:val="0064321C"/>
    <w:rsid w:val="006707EF"/>
    <w:rsid w:val="00692BC3"/>
    <w:rsid w:val="00693C26"/>
    <w:rsid w:val="006A0B01"/>
    <w:rsid w:val="006B2602"/>
    <w:rsid w:val="006B44FA"/>
    <w:rsid w:val="006B58B6"/>
    <w:rsid w:val="006C0722"/>
    <w:rsid w:val="006C13C9"/>
    <w:rsid w:val="006E0927"/>
    <w:rsid w:val="006E3FE4"/>
    <w:rsid w:val="00703A86"/>
    <w:rsid w:val="00706F10"/>
    <w:rsid w:val="00720411"/>
    <w:rsid w:val="00760C04"/>
    <w:rsid w:val="007923A7"/>
    <w:rsid w:val="007A155D"/>
    <w:rsid w:val="007A79E0"/>
    <w:rsid w:val="007E0533"/>
    <w:rsid w:val="007E52A8"/>
    <w:rsid w:val="007F00E7"/>
    <w:rsid w:val="00803A29"/>
    <w:rsid w:val="00817E77"/>
    <w:rsid w:val="0082151D"/>
    <w:rsid w:val="00831C4F"/>
    <w:rsid w:val="00833B29"/>
    <w:rsid w:val="00841719"/>
    <w:rsid w:val="00852FFF"/>
    <w:rsid w:val="00875C8B"/>
    <w:rsid w:val="008C6C56"/>
    <w:rsid w:val="008C70CF"/>
    <w:rsid w:val="008E715D"/>
    <w:rsid w:val="008E79CE"/>
    <w:rsid w:val="00920BAF"/>
    <w:rsid w:val="00930178"/>
    <w:rsid w:val="00937663"/>
    <w:rsid w:val="00942BFC"/>
    <w:rsid w:val="00962480"/>
    <w:rsid w:val="00964F5F"/>
    <w:rsid w:val="00966C8B"/>
    <w:rsid w:val="00980D7D"/>
    <w:rsid w:val="00981C0D"/>
    <w:rsid w:val="00986AFC"/>
    <w:rsid w:val="00992CFF"/>
    <w:rsid w:val="00993169"/>
    <w:rsid w:val="009B43F4"/>
    <w:rsid w:val="009D01DC"/>
    <w:rsid w:val="00A174C2"/>
    <w:rsid w:val="00A33411"/>
    <w:rsid w:val="00A6432C"/>
    <w:rsid w:val="00A74325"/>
    <w:rsid w:val="00A7723E"/>
    <w:rsid w:val="00A778F3"/>
    <w:rsid w:val="00A81F3E"/>
    <w:rsid w:val="00A97755"/>
    <w:rsid w:val="00AA0BDD"/>
    <w:rsid w:val="00AB0241"/>
    <w:rsid w:val="00AB0967"/>
    <w:rsid w:val="00AC3848"/>
    <w:rsid w:val="00AD0766"/>
    <w:rsid w:val="00AF2823"/>
    <w:rsid w:val="00AF624E"/>
    <w:rsid w:val="00B10E5F"/>
    <w:rsid w:val="00B44873"/>
    <w:rsid w:val="00B4517D"/>
    <w:rsid w:val="00B45ADF"/>
    <w:rsid w:val="00B67DF2"/>
    <w:rsid w:val="00B85F45"/>
    <w:rsid w:val="00B9043D"/>
    <w:rsid w:val="00B969B3"/>
    <w:rsid w:val="00B9778F"/>
    <w:rsid w:val="00BA61B4"/>
    <w:rsid w:val="00BB64EB"/>
    <w:rsid w:val="00BD187B"/>
    <w:rsid w:val="00BD53C5"/>
    <w:rsid w:val="00BD6A92"/>
    <w:rsid w:val="00BE6711"/>
    <w:rsid w:val="00BE7DC0"/>
    <w:rsid w:val="00C23326"/>
    <w:rsid w:val="00C44462"/>
    <w:rsid w:val="00C51103"/>
    <w:rsid w:val="00C66A45"/>
    <w:rsid w:val="00C74D09"/>
    <w:rsid w:val="00C75C6D"/>
    <w:rsid w:val="00C77D40"/>
    <w:rsid w:val="00C8088B"/>
    <w:rsid w:val="00CA5A12"/>
    <w:rsid w:val="00CD64AC"/>
    <w:rsid w:val="00CE7A24"/>
    <w:rsid w:val="00D04D19"/>
    <w:rsid w:val="00D22226"/>
    <w:rsid w:val="00D52876"/>
    <w:rsid w:val="00D537FF"/>
    <w:rsid w:val="00D621F7"/>
    <w:rsid w:val="00D66E5A"/>
    <w:rsid w:val="00D90B2C"/>
    <w:rsid w:val="00D922B9"/>
    <w:rsid w:val="00D95035"/>
    <w:rsid w:val="00DB74F4"/>
    <w:rsid w:val="00DC1AFC"/>
    <w:rsid w:val="00DD30CA"/>
    <w:rsid w:val="00E53985"/>
    <w:rsid w:val="00E56830"/>
    <w:rsid w:val="00E757B2"/>
    <w:rsid w:val="00EA44FC"/>
    <w:rsid w:val="00EC5000"/>
    <w:rsid w:val="00EE3DE0"/>
    <w:rsid w:val="00EE4746"/>
    <w:rsid w:val="00EF0487"/>
    <w:rsid w:val="00EF3AB0"/>
    <w:rsid w:val="00EF750F"/>
    <w:rsid w:val="00EF7BD2"/>
    <w:rsid w:val="00F16120"/>
    <w:rsid w:val="00F4066E"/>
    <w:rsid w:val="00F83EC9"/>
    <w:rsid w:val="00F900F3"/>
    <w:rsid w:val="00F97D19"/>
    <w:rsid w:val="00FA5C3F"/>
    <w:rsid w:val="00FB2677"/>
    <w:rsid w:val="00FB4FAB"/>
    <w:rsid w:val="00FC509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4931"/>
  <w15:chartTrackingRefBased/>
  <w15:docId w15:val="{B398A050-B5BA-45BB-A92A-8C2A7B9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E79CE"/>
    <w:pPr>
      <w:spacing w:after="400" w:line="336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">
    <w:name w:val="stopka"/>
    <w:basedOn w:val="Normalny"/>
    <w:link w:val="Stopkaznak"/>
    <w:uiPriority w:val="99"/>
    <w:unhideWhenUsed/>
    <w:qFormat/>
    <w:rsid w:val="008E79CE"/>
    <w:pPr>
      <w:spacing w:after="0" w:line="240" w:lineRule="auto"/>
      <w:ind w:left="29" w:right="29"/>
    </w:pPr>
    <w:rPr>
      <w:color w:val="4472C4" w:themeColor="accent1"/>
    </w:rPr>
  </w:style>
  <w:style w:type="character" w:customStyle="1" w:styleId="Stopkaznak">
    <w:name w:val="Stopka (znak)"/>
    <w:basedOn w:val="Domylnaczcionkaakapitu"/>
    <w:link w:val="stopka"/>
    <w:uiPriority w:val="99"/>
    <w:rsid w:val="008E79CE"/>
    <w:rPr>
      <w:color w:val="4472C4" w:themeColor="accent1"/>
      <w:sz w:val="20"/>
      <w:szCs w:val="20"/>
      <w:lang w:eastAsia="pl-PL"/>
    </w:rPr>
  </w:style>
  <w:style w:type="paragraph" w:customStyle="1" w:styleId="Organizacja">
    <w:name w:val="Organizacja"/>
    <w:basedOn w:val="Normalny"/>
    <w:uiPriority w:val="2"/>
    <w:qFormat/>
    <w:rsid w:val="008E79CE"/>
    <w:pPr>
      <w:spacing w:after="60" w:line="240" w:lineRule="auto"/>
      <w:ind w:left="29" w:right="29"/>
    </w:pPr>
    <w:rPr>
      <w:b/>
      <w:bCs/>
      <w:color w:val="4472C4" w:themeColor="accent1"/>
      <w:sz w:val="36"/>
    </w:rPr>
  </w:style>
  <w:style w:type="character" w:customStyle="1" w:styleId="Pogrubienie1">
    <w:name w:val="Pogrubienie1"/>
    <w:basedOn w:val="Domylnaczcionkaakapitu"/>
    <w:uiPriority w:val="10"/>
    <w:qFormat/>
    <w:rsid w:val="008E79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035"/>
    <w:rPr>
      <w:sz w:val="20"/>
      <w:szCs w:val="20"/>
      <w:lang w:eastAsia="pl-PL"/>
    </w:rPr>
  </w:style>
  <w:style w:type="paragraph" w:styleId="Stopka0">
    <w:name w:val="footer"/>
    <w:basedOn w:val="Normalny"/>
    <w:link w:val="StopkaZnak0"/>
    <w:uiPriority w:val="99"/>
    <w:unhideWhenUsed/>
    <w:rsid w:val="00D9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D95035"/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F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3634"/>
    <w:pPr>
      <w:spacing w:after="0" w:line="240" w:lineRule="auto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1F7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932A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32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E1B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41BF-6B9A-4055-A7E2-B0FBB229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spolkakomunalna@gmail.com</dc:creator>
  <cp:keywords/>
  <dc:description/>
  <cp:lastModifiedBy>chmielno spolka</cp:lastModifiedBy>
  <cp:revision>3</cp:revision>
  <cp:lastPrinted>2019-03-28T10:41:00Z</cp:lastPrinted>
  <dcterms:created xsi:type="dcterms:W3CDTF">2019-03-28T13:29:00Z</dcterms:created>
  <dcterms:modified xsi:type="dcterms:W3CDTF">2019-04-01T08:06:00Z</dcterms:modified>
</cp:coreProperties>
</file>